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EFADD" w14:textId="4AEF55CB" w:rsidR="002225EE" w:rsidRPr="00311294" w:rsidRDefault="00A13178" w:rsidP="005C2F08">
      <w:pPr>
        <w:spacing w:line="240" w:lineRule="auto"/>
        <w:jc w:val="center"/>
        <w:rPr>
          <w:b/>
          <w:sz w:val="32"/>
          <w:szCs w:val="32"/>
        </w:rPr>
      </w:pPr>
      <w:proofErr w:type="spellStart"/>
      <w:r w:rsidRPr="00311294">
        <w:rPr>
          <w:b/>
          <w:sz w:val="32"/>
          <w:szCs w:val="32"/>
          <w:u w:val="single"/>
        </w:rPr>
        <w:t>Mart_</w:t>
      </w:r>
      <w:r w:rsidR="00C47389">
        <w:rPr>
          <w:b/>
          <w:sz w:val="32"/>
          <w:szCs w:val="32"/>
          <w:u w:val="single"/>
        </w:rPr>
        <w:t>RevObj_Assessor</w:t>
      </w:r>
      <w:proofErr w:type="spellEnd"/>
      <w:r w:rsidR="00311294" w:rsidRPr="00311294">
        <w:rPr>
          <w:b/>
          <w:sz w:val="32"/>
          <w:szCs w:val="32"/>
        </w:rPr>
        <w:t xml:space="preserve"> – </w:t>
      </w:r>
      <w:r w:rsidR="00C47389">
        <w:rPr>
          <w:b/>
          <w:sz w:val="32"/>
          <w:szCs w:val="32"/>
        </w:rPr>
        <w:t>Parcel Main Table</w:t>
      </w:r>
      <w:r w:rsidR="00311294" w:rsidRPr="00311294">
        <w:rPr>
          <w:b/>
          <w:sz w:val="32"/>
          <w:szCs w:val="32"/>
        </w:rPr>
        <w:t xml:space="preserve"> </w:t>
      </w:r>
    </w:p>
    <w:p w14:paraId="4CE9064E" w14:textId="13A29C08" w:rsidR="00311294" w:rsidRDefault="00C47389" w:rsidP="00311294">
      <w:pPr>
        <w:spacing w:line="240" w:lineRule="auto"/>
        <w:jc w:val="center"/>
        <w:rPr>
          <w:b/>
          <w:bCs/>
          <w:sz w:val="24"/>
          <w:szCs w:val="24"/>
        </w:rPr>
      </w:pPr>
      <w:r w:rsidRPr="00C47389">
        <w:rPr>
          <w:b/>
          <w:bCs/>
          <w:sz w:val="24"/>
          <w:szCs w:val="24"/>
        </w:rPr>
        <w:t>Contains</w:t>
      </w:r>
      <w:r w:rsidRPr="00C47389">
        <w:rPr>
          <w:b/>
          <w:bCs/>
          <w:sz w:val="24"/>
          <w:szCs w:val="24"/>
        </w:rPr>
        <w:t xml:space="preserve"> Parcel, Owner Address, Legal Party</w:t>
      </w:r>
      <w:r w:rsidRPr="00C47389">
        <w:rPr>
          <w:b/>
          <w:bCs/>
          <w:sz w:val="24"/>
          <w:szCs w:val="24"/>
        </w:rPr>
        <w:t xml:space="preserve"> and</w:t>
      </w:r>
      <w:r w:rsidRPr="00C47389">
        <w:rPr>
          <w:b/>
          <w:bCs/>
          <w:sz w:val="24"/>
          <w:szCs w:val="24"/>
        </w:rPr>
        <w:t xml:space="preserve"> Legal Descriptions</w:t>
      </w:r>
    </w:p>
    <w:p w14:paraId="56E9CF80" w14:textId="77777777" w:rsidR="00C47389" w:rsidRPr="00C47389" w:rsidRDefault="00C47389" w:rsidP="00311294">
      <w:pPr>
        <w:spacing w:line="240" w:lineRule="auto"/>
        <w:jc w:val="center"/>
        <w:rPr>
          <w:b/>
          <w:bCs/>
          <w:sz w:val="24"/>
          <w:szCs w:val="24"/>
        </w:rPr>
      </w:pPr>
    </w:p>
    <w:p w14:paraId="71FBECD9" w14:textId="1687AA03" w:rsidR="00A13178" w:rsidRPr="00A13178" w:rsidRDefault="00A13178" w:rsidP="00A13178">
      <w:pPr>
        <w:spacing w:line="240" w:lineRule="auto"/>
        <w:rPr>
          <w:b/>
          <w:bCs/>
          <w:sz w:val="28"/>
          <w:szCs w:val="28"/>
        </w:rPr>
      </w:pPr>
      <w:r w:rsidRPr="00A13178">
        <w:rPr>
          <w:b/>
          <w:bCs/>
          <w:sz w:val="28"/>
          <w:szCs w:val="28"/>
        </w:rPr>
        <w:t>Field Descriptions</w:t>
      </w:r>
    </w:p>
    <w:p w14:paraId="726DC6DE" w14:textId="77777777" w:rsidR="00C47389" w:rsidRDefault="00C47389" w:rsidP="00C47389">
      <w:proofErr w:type="spellStart"/>
      <w:r>
        <w:t>TaxYear</w:t>
      </w:r>
      <w:proofErr w:type="spellEnd"/>
      <w:r>
        <w:t>- Current tax year being collected. Normally the year before the current year</w:t>
      </w:r>
    </w:p>
    <w:p w14:paraId="7873279C" w14:textId="77777777" w:rsidR="00C47389" w:rsidRDefault="00C47389" w:rsidP="00C47389">
      <w:r>
        <w:t xml:space="preserve">PIN – Property identification number    (add leading zero to pin #) </w:t>
      </w:r>
    </w:p>
    <w:p w14:paraId="74C37A57" w14:textId="77777777" w:rsidR="00C47389" w:rsidRDefault="00C47389" w:rsidP="00C47389">
      <w:proofErr w:type="spellStart"/>
      <w:r>
        <w:t>AssessmentYear</w:t>
      </w:r>
      <w:proofErr w:type="spellEnd"/>
      <w:r>
        <w:t xml:space="preserve">  - Current year</w:t>
      </w:r>
    </w:p>
    <w:p w14:paraId="79B1F09D" w14:textId="77777777" w:rsidR="00C47389" w:rsidRDefault="00C47389" w:rsidP="00C47389">
      <w:r>
        <w:t>AIN – Parcel identification number</w:t>
      </w:r>
    </w:p>
    <w:p w14:paraId="5CB52337" w14:textId="77777777" w:rsidR="00C47389" w:rsidRDefault="00C47389" w:rsidP="00C47389">
      <w:proofErr w:type="spellStart"/>
      <w:r>
        <w:t>LegalDescr</w:t>
      </w:r>
      <w:proofErr w:type="spellEnd"/>
      <w:r>
        <w:t xml:space="preserve"> – Legal description</w:t>
      </w:r>
    </w:p>
    <w:p w14:paraId="2C14E1EE" w14:textId="77777777" w:rsidR="00C47389" w:rsidRDefault="00C47389" w:rsidP="00C47389">
      <w:proofErr w:type="spellStart"/>
      <w:r>
        <w:t>PropertyClassDescr</w:t>
      </w:r>
      <w:proofErr w:type="spellEnd"/>
    </w:p>
    <w:p w14:paraId="382C1EFC" w14:textId="77777777" w:rsidR="00C47389" w:rsidRDefault="00C47389" w:rsidP="00C47389">
      <w:proofErr w:type="spellStart"/>
      <w:r>
        <w:t>TaxRollDescr</w:t>
      </w:r>
      <w:proofErr w:type="spellEnd"/>
      <w:r>
        <w:t xml:space="preserve"> </w:t>
      </w:r>
    </w:p>
    <w:p w14:paraId="0FAD73E1" w14:textId="77777777" w:rsidR="00C47389" w:rsidRDefault="00C47389" w:rsidP="00C47389">
      <w:proofErr w:type="spellStart"/>
      <w:r>
        <w:t>TagId</w:t>
      </w:r>
      <w:proofErr w:type="spellEnd"/>
      <w:r>
        <w:t xml:space="preserve"> – Internal</w:t>
      </w:r>
    </w:p>
    <w:p w14:paraId="0C433969" w14:textId="77777777" w:rsidR="00C47389" w:rsidRDefault="00C47389" w:rsidP="00C47389">
      <w:pPr>
        <w:rPr>
          <w:strike/>
          <w:color w:val="FF0000"/>
        </w:rPr>
      </w:pPr>
      <w:proofErr w:type="spellStart"/>
      <w:r>
        <w:t>TagShortDescr</w:t>
      </w:r>
      <w:proofErr w:type="spellEnd"/>
      <w:r>
        <w:t xml:space="preserve"> – Tax area group number </w:t>
      </w:r>
      <w:r>
        <w:rPr>
          <w:b/>
          <w:color w:val="FF0000"/>
        </w:rPr>
        <w:t xml:space="preserve"> </w:t>
      </w:r>
    </w:p>
    <w:p w14:paraId="09FE2D3E" w14:textId="77777777" w:rsidR="00C47389" w:rsidRDefault="00C47389" w:rsidP="00C47389">
      <w:proofErr w:type="spellStart"/>
      <w:r>
        <w:t>TIFShortDescr</w:t>
      </w:r>
      <w:proofErr w:type="spellEnd"/>
      <w:r>
        <w:t xml:space="preserve"> –  Parcel is in a Tax Increment Finance District</w:t>
      </w:r>
    </w:p>
    <w:p w14:paraId="771A4A8F" w14:textId="77777777" w:rsidR="00C47389" w:rsidRDefault="00C47389" w:rsidP="00C47389">
      <w:proofErr w:type="spellStart"/>
      <w:r>
        <w:t>SAAddrNumber</w:t>
      </w:r>
      <w:proofErr w:type="spellEnd"/>
      <w:r>
        <w:t xml:space="preserve"> – Situs address</w:t>
      </w:r>
    </w:p>
    <w:p w14:paraId="46AB4224" w14:textId="77777777" w:rsidR="00C47389" w:rsidRDefault="00C47389" w:rsidP="00C47389">
      <w:proofErr w:type="spellStart"/>
      <w:r>
        <w:t>SASTreetNumberSFX</w:t>
      </w:r>
      <w:proofErr w:type="spellEnd"/>
      <w:r>
        <w:t xml:space="preserve"> - </w:t>
      </w:r>
    </w:p>
    <w:p w14:paraId="33153206" w14:textId="77777777" w:rsidR="00C47389" w:rsidRDefault="00C47389" w:rsidP="00C47389">
      <w:proofErr w:type="spellStart"/>
      <w:r>
        <w:t>SAPredirectional</w:t>
      </w:r>
      <w:proofErr w:type="spellEnd"/>
      <w:r>
        <w:t xml:space="preserve"> – Situs address direction</w:t>
      </w:r>
    </w:p>
    <w:p w14:paraId="4F2CECF1" w14:textId="77777777" w:rsidR="00C47389" w:rsidRDefault="00C47389" w:rsidP="00C47389">
      <w:proofErr w:type="spellStart"/>
      <w:r>
        <w:t>SAStreetName</w:t>
      </w:r>
      <w:proofErr w:type="spellEnd"/>
      <w:r>
        <w:t xml:space="preserve"> – Situs Street name</w:t>
      </w:r>
    </w:p>
    <w:p w14:paraId="098AAE73" w14:textId="77777777" w:rsidR="00C47389" w:rsidRDefault="00C47389" w:rsidP="00C47389">
      <w:proofErr w:type="spellStart"/>
      <w:r>
        <w:t>SAStreetType</w:t>
      </w:r>
      <w:proofErr w:type="spellEnd"/>
      <w:r>
        <w:t xml:space="preserve"> – Situs street type</w:t>
      </w:r>
    </w:p>
    <w:p w14:paraId="28531D8A" w14:textId="77777777" w:rsidR="00C47389" w:rsidRDefault="00C47389" w:rsidP="00C47389">
      <w:proofErr w:type="spellStart"/>
      <w:r>
        <w:t>SAPostdirectional</w:t>
      </w:r>
      <w:proofErr w:type="spellEnd"/>
      <w:r>
        <w:t xml:space="preserve">  - Situs address post direction</w:t>
      </w:r>
    </w:p>
    <w:p w14:paraId="17A0ED9C" w14:textId="77777777" w:rsidR="00C47389" w:rsidRDefault="00C47389" w:rsidP="00C47389">
      <w:proofErr w:type="spellStart"/>
      <w:r>
        <w:t>SAUnitNumber</w:t>
      </w:r>
      <w:proofErr w:type="spellEnd"/>
      <w:r>
        <w:t xml:space="preserve"> – Situs address unit number</w:t>
      </w:r>
    </w:p>
    <w:p w14:paraId="01C678FD" w14:textId="77777777" w:rsidR="00C47389" w:rsidRDefault="00C47389" w:rsidP="00C47389">
      <w:proofErr w:type="spellStart"/>
      <w:r>
        <w:t>SACity</w:t>
      </w:r>
      <w:proofErr w:type="spellEnd"/>
      <w:r>
        <w:t xml:space="preserve"> – Situs city</w:t>
      </w:r>
    </w:p>
    <w:p w14:paraId="361C38C2" w14:textId="77777777" w:rsidR="00C47389" w:rsidRDefault="00C47389" w:rsidP="00C47389">
      <w:proofErr w:type="spellStart"/>
      <w:r>
        <w:t>SAState</w:t>
      </w:r>
      <w:proofErr w:type="spellEnd"/>
      <w:r>
        <w:t xml:space="preserve"> – Situs state</w:t>
      </w:r>
    </w:p>
    <w:p w14:paraId="73BA42D1" w14:textId="77777777" w:rsidR="00C47389" w:rsidRDefault="00C47389" w:rsidP="00C47389">
      <w:proofErr w:type="spellStart"/>
      <w:r>
        <w:t>SAPostalCd</w:t>
      </w:r>
      <w:proofErr w:type="spellEnd"/>
      <w:r>
        <w:t xml:space="preserve"> – Situs zip code</w:t>
      </w:r>
    </w:p>
    <w:p w14:paraId="4BA242B0" w14:textId="77777777" w:rsidR="00C47389" w:rsidRDefault="00C47389" w:rsidP="00C47389">
      <w:proofErr w:type="spellStart"/>
      <w:r>
        <w:t>SAFreeFormAddr</w:t>
      </w:r>
      <w:proofErr w:type="spellEnd"/>
    </w:p>
    <w:p w14:paraId="2AE53008" w14:textId="77777777" w:rsidR="00C47389" w:rsidRDefault="00C47389" w:rsidP="00C47389">
      <w:proofErr w:type="spellStart"/>
      <w:r>
        <w:lastRenderedPageBreak/>
        <w:t>SAUnitType</w:t>
      </w:r>
      <w:proofErr w:type="spellEnd"/>
    </w:p>
    <w:p w14:paraId="3570716F" w14:textId="77777777" w:rsidR="00C47389" w:rsidRDefault="00C47389" w:rsidP="00C47389">
      <w:proofErr w:type="spellStart"/>
      <w:r>
        <w:t>SAAaddlAddrLine</w:t>
      </w:r>
      <w:proofErr w:type="spellEnd"/>
      <w:r>
        <w:t xml:space="preserve"> – N/A</w:t>
      </w:r>
    </w:p>
    <w:p w14:paraId="35BC7096" w14:textId="77777777" w:rsidR="00C47389" w:rsidRDefault="00C47389" w:rsidP="00C47389">
      <w:proofErr w:type="spellStart"/>
      <w:r>
        <w:t>CuROwnerName</w:t>
      </w:r>
      <w:proofErr w:type="spellEnd"/>
    </w:p>
    <w:p w14:paraId="19380C5A" w14:textId="77777777" w:rsidR="00C47389" w:rsidRDefault="00C47389" w:rsidP="00C47389">
      <w:proofErr w:type="spellStart"/>
      <w:r>
        <w:t>CurAttentionLine</w:t>
      </w:r>
      <w:proofErr w:type="spellEnd"/>
    </w:p>
    <w:p w14:paraId="163E94B7" w14:textId="77777777" w:rsidR="00C47389" w:rsidRDefault="00C47389" w:rsidP="00C47389">
      <w:proofErr w:type="spellStart"/>
      <w:r>
        <w:t>CurrentRecipient</w:t>
      </w:r>
      <w:proofErr w:type="spellEnd"/>
      <w:r>
        <w:t xml:space="preserve"> </w:t>
      </w:r>
    </w:p>
    <w:p w14:paraId="79DBF6E9" w14:textId="77777777" w:rsidR="00C47389" w:rsidRDefault="00C47389" w:rsidP="00C47389">
      <w:proofErr w:type="spellStart"/>
      <w:r>
        <w:t>CurrAddlAddrLine</w:t>
      </w:r>
      <w:proofErr w:type="spellEnd"/>
    </w:p>
    <w:p w14:paraId="069C3EF6" w14:textId="77777777" w:rsidR="00C47389" w:rsidRDefault="00C47389" w:rsidP="00C47389">
      <w:proofErr w:type="spellStart"/>
      <w:r>
        <w:t>CurrentDeliveryAddr</w:t>
      </w:r>
      <w:proofErr w:type="spellEnd"/>
    </w:p>
    <w:p w14:paraId="33280FA7" w14:textId="77777777" w:rsidR="00C47389" w:rsidRDefault="00C47389" w:rsidP="00C47389">
      <w:proofErr w:type="spellStart"/>
      <w:r>
        <w:t>CurrentPrimeAddrNumber</w:t>
      </w:r>
      <w:proofErr w:type="spellEnd"/>
    </w:p>
    <w:p w14:paraId="22ED3A8F" w14:textId="77777777" w:rsidR="00C47389" w:rsidRDefault="00C47389" w:rsidP="00C47389">
      <w:proofErr w:type="spellStart"/>
      <w:r>
        <w:t>CurLastline</w:t>
      </w:r>
      <w:proofErr w:type="spellEnd"/>
    </w:p>
    <w:p w14:paraId="01EC3EF8" w14:textId="77777777" w:rsidR="00C47389" w:rsidRDefault="00C47389" w:rsidP="00C47389">
      <w:proofErr w:type="spellStart"/>
      <w:r>
        <w:t>CurPredirectional</w:t>
      </w:r>
      <w:proofErr w:type="spellEnd"/>
    </w:p>
    <w:p w14:paraId="5F385A5A" w14:textId="77777777" w:rsidR="00C47389" w:rsidRDefault="00C47389" w:rsidP="00C47389">
      <w:proofErr w:type="spellStart"/>
      <w:r>
        <w:t>CurStreetName</w:t>
      </w:r>
      <w:proofErr w:type="spellEnd"/>
    </w:p>
    <w:p w14:paraId="0FEF19A0" w14:textId="77777777" w:rsidR="00C47389" w:rsidRDefault="00C47389" w:rsidP="00C47389">
      <w:proofErr w:type="spellStart"/>
      <w:r>
        <w:t>CurStreetType</w:t>
      </w:r>
      <w:proofErr w:type="spellEnd"/>
    </w:p>
    <w:p w14:paraId="62B6BAF5" w14:textId="77777777" w:rsidR="00C47389" w:rsidRDefault="00C47389" w:rsidP="00C47389">
      <w:proofErr w:type="spellStart"/>
      <w:r>
        <w:t>CurPostdirectional</w:t>
      </w:r>
      <w:proofErr w:type="spellEnd"/>
    </w:p>
    <w:p w14:paraId="172F2CD0" w14:textId="77777777" w:rsidR="00C47389" w:rsidRDefault="00C47389" w:rsidP="00C47389">
      <w:proofErr w:type="spellStart"/>
      <w:r>
        <w:t>CurSecondAddrUnit</w:t>
      </w:r>
      <w:proofErr w:type="spellEnd"/>
    </w:p>
    <w:p w14:paraId="07D6D8F2" w14:textId="77777777" w:rsidR="00C47389" w:rsidRDefault="00C47389" w:rsidP="00C47389">
      <w:proofErr w:type="spellStart"/>
      <w:r>
        <w:t>CurSecondAddrRange</w:t>
      </w:r>
      <w:proofErr w:type="spellEnd"/>
    </w:p>
    <w:p w14:paraId="584D63ED" w14:textId="77777777" w:rsidR="00C47389" w:rsidRDefault="00C47389" w:rsidP="00C47389">
      <w:proofErr w:type="spellStart"/>
      <w:r>
        <w:t>CurCity</w:t>
      </w:r>
      <w:proofErr w:type="spellEnd"/>
      <w:r>
        <w:t xml:space="preserve"> - </w:t>
      </w:r>
    </w:p>
    <w:p w14:paraId="2BFF54CA" w14:textId="77777777" w:rsidR="00C47389" w:rsidRDefault="00C47389" w:rsidP="00C47389">
      <w:proofErr w:type="spellStart"/>
      <w:r>
        <w:t>CurState</w:t>
      </w:r>
      <w:proofErr w:type="spellEnd"/>
    </w:p>
    <w:p w14:paraId="7D648D1D" w14:textId="77777777" w:rsidR="00C47389" w:rsidRDefault="00C47389" w:rsidP="00C47389">
      <w:proofErr w:type="spellStart"/>
      <w:r>
        <w:t>CurPostalCd</w:t>
      </w:r>
      <w:proofErr w:type="spellEnd"/>
    </w:p>
    <w:p w14:paraId="15869988" w14:textId="77777777" w:rsidR="00C47389" w:rsidRDefault="00C47389" w:rsidP="00C47389">
      <w:proofErr w:type="spellStart"/>
      <w:r>
        <w:t>CurCountry</w:t>
      </w:r>
      <w:proofErr w:type="spellEnd"/>
      <w:r>
        <w:t xml:space="preserve"> – N/A</w:t>
      </w:r>
    </w:p>
    <w:p w14:paraId="67BCC3F4" w14:textId="77777777" w:rsidR="00C47389" w:rsidRDefault="00C47389" w:rsidP="00C47389">
      <w:proofErr w:type="spellStart"/>
      <w:r>
        <w:t>ServiceLenderShortDescr</w:t>
      </w:r>
      <w:proofErr w:type="spellEnd"/>
      <w:r>
        <w:t xml:space="preserve"> – N/A</w:t>
      </w:r>
    </w:p>
    <w:p w14:paraId="4FB667C4" w14:textId="77777777" w:rsidR="00C47389" w:rsidRDefault="00C47389" w:rsidP="00C47389">
      <w:proofErr w:type="spellStart"/>
      <w:r>
        <w:t>MSAGSitusAddrValCd</w:t>
      </w:r>
      <w:proofErr w:type="spellEnd"/>
      <w:r>
        <w:t xml:space="preserve"> –N/A</w:t>
      </w:r>
    </w:p>
    <w:p w14:paraId="5A982393" w14:textId="458FF86E" w:rsidR="00C47389" w:rsidRDefault="00C47389" w:rsidP="00C47389">
      <w:proofErr w:type="spellStart"/>
      <w:r>
        <w:t>S</w:t>
      </w:r>
      <w:r>
        <w:t>ubdivisionCd</w:t>
      </w:r>
      <w:proofErr w:type="spellEnd"/>
      <w:r>
        <w:t xml:space="preserve"> – Subdivision code</w:t>
      </w:r>
    </w:p>
    <w:p w14:paraId="1999B29E" w14:textId="77777777" w:rsidR="00C47389" w:rsidRDefault="00C47389" w:rsidP="00C47389">
      <w:proofErr w:type="spellStart"/>
      <w:r>
        <w:t>SubdivisionName</w:t>
      </w:r>
      <w:proofErr w:type="spellEnd"/>
    </w:p>
    <w:p w14:paraId="386626AC" w14:textId="77777777" w:rsidR="00C47389" w:rsidRDefault="00C47389" w:rsidP="00C47389">
      <w:proofErr w:type="spellStart"/>
      <w:r>
        <w:t>NAICSCd</w:t>
      </w:r>
      <w:proofErr w:type="spellEnd"/>
      <w:r>
        <w:t xml:space="preserve"> – N/A</w:t>
      </w:r>
      <w:r>
        <w:tab/>
      </w:r>
    </w:p>
    <w:p w14:paraId="41E67511" w14:textId="77777777" w:rsidR="00C47389" w:rsidRDefault="00C47389" w:rsidP="00C47389">
      <w:r>
        <w:t>Improvement Actual</w:t>
      </w:r>
    </w:p>
    <w:p w14:paraId="4125EC2F" w14:textId="77777777" w:rsidR="00C47389" w:rsidRDefault="00C47389" w:rsidP="00C47389">
      <w:r>
        <w:lastRenderedPageBreak/>
        <w:t>Land Actual</w:t>
      </w:r>
    </w:p>
    <w:p w14:paraId="66E2AD33" w14:textId="77777777" w:rsidR="00C47389" w:rsidRDefault="00C47389" w:rsidP="00C47389">
      <w:r>
        <w:t>Total Actual</w:t>
      </w:r>
    </w:p>
    <w:p w14:paraId="211B6D79" w14:textId="77777777" w:rsidR="00C47389" w:rsidRDefault="00C47389" w:rsidP="00C47389">
      <w:r>
        <w:t>Total Assessed</w:t>
      </w:r>
    </w:p>
    <w:p w14:paraId="34437CAC" w14:textId="77777777" w:rsidR="00C47389" w:rsidRDefault="00C47389" w:rsidP="00C47389">
      <w:r>
        <w:t>State Use Code</w:t>
      </w:r>
    </w:p>
    <w:p w14:paraId="1C12916D" w14:textId="77777777" w:rsidR="00C47389" w:rsidRDefault="00C47389" w:rsidP="00C47389">
      <w:r>
        <w:t>Owner List</w:t>
      </w:r>
    </w:p>
    <w:p w14:paraId="0F61CC41" w14:textId="77777777" w:rsidR="00C47389" w:rsidRDefault="00C47389" w:rsidP="00C47389"/>
    <w:p w14:paraId="054F9CFC" w14:textId="77777777" w:rsidR="00311294" w:rsidRDefault="00311294" w:rsidP="00311294"/>
    <w:p w14:paraId="16A8914B" w14:textId="2463181B" w:rsidR="00A13178" w:rsidRDefault="00A13178" w:rsidP="00311294"/>
    <w:sectPr w:rsidR="00A13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78"/>
    <w:rsid w:val="001475B0"/>
    <w:rsid w:val="002225EE"/>
    <w:rsid w:val="00311294"/>
    <w:rsid w:val="00342D55"/>
    <w:rsid w:val="005C2F08"/>
    <w:rsid w:val="007D1E5C"/>
    <w:rsid w:val="00A13178"/>
    <w:rsid w:val="00C47389"/>
    <w:rsid w:val="00E9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9E6DF"/>
  <w15:chartTrackingRefBased/>
  <w15:docId w15:val="{123F5064-9554-48A2-9352-A87865D5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17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Dominick Cisson</dc:creator>
  <cp:keywords/>
  <dc:description/>
  <cp:lastModifiedBy>Dominick Cisson</cp:lastModifiedBy>
  <cp:revision>8</cp:revision>
  <dcterms:created xsi:type="dcterms:W3CDTF">2023-06-14T21:34:00Z</dcterms:created>
  <dcterms:modified xsi:type="dcterms:W3CDTF">2023-06-15T16:01:00Z</dcterms:modified>
</cp:coreProperties>
</file>